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line="64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adjustRightInd w:val="0"/>
        <w:snapToGrid w:val="0"/>
        <w:jc w:val="left"/>
        <w:rPr>
          <w:rFonts w:hint="eastAsia" w:ascii="仿宋" w:eastAsia="仿宋"/>
          <w:sz w:val="32"/>
          <w:szCs w:val="32"/>
        </w:rPr>
      </w:pPr>
    </w:p>
    <w:p>
      <w:pPr>
        <w:adjustRightInd w:val="0"/>
        <w:snapToGrid w:val="0"/>
        <w:spacing w:after="163" w:line="360" w:lineRule="auto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2022年度福建十大农产品区域公用品牌初评推荐名单</w:t>
      </w:r>
    </w:p>
    <w:bookmarkEnd w:id="0"/>
    <w:tbl>
      <w:tblPr>
        <w:tblStyle w:val="2"/>
        <w:tblW w:w="8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721"/>
        <w:gridCol w:w="4628"/>
        <w:gridCol w:w="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83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32"/>
                <w:szCs w:val="32"/>
                <w:lang w:bidi="ar-SA"/>
              </w:rPr>
              <w:t>序号</w:t>
            </w:r>
          </w:p>
        </w:tc>
        <w:tc>
          <w:tcPr>
            <w:tcW w:w="272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32"/>
                <w:szCs w:val="32"/>
                <w:lang w:bidi="ar-SA"/>
              </w:rPr>
              <w:t>品牌名称</w:t>
            </w:r>
          </w:p>
        </w:tc>
        <w:tc>
          <w:tcPr>
            <w:tcW w:w="46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32"/>
                <w:szCs w:val="32"/>
                <w:lang w:bidi="ar-SA"/>
              </w:rPr>
              <w:t>申报单位</w:t>
            </w:r>
          </w:p>
        </w:tc>
        <w:tc>
          <w:tcPr>
            <w:tcW w:w="80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32"/>
                <w:szCs w:val="32"/>
                <w:lang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3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1</w:t>
            </w:r>
          </w:p>
        </w:tc>
        <w:tc>
          <w:tcPr>
            <w:tcW w:w="272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天山绿茶</w:t>
            </w:r>
          </w:p>
        </w:tc>
        <w:tc>
          <w:tcPr>
            <w:tcW w:w="46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宁德市蕉城区茶业协会</w:t>
            </w:r>
          </w:p>
        </w:tc>
        <w:tc>
          <w:tcPr>
            <w:tcW w:w="804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农 业 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3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2</w:t>
            </w:r>
          </w:p>
        </w:tc>
        <w:tc>
          <w:tcPr>
            <w:tcW w:w="272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永春佛手</w:t>
            </w:r>
          </w:p>
        </w:tc>
        <w:tc>
          <w:tcPr>
            <w:tcW w:w="46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永春县茶叶同业公会</w:t>
            </w:r>
          </w:p>
        </w:tc>
        <w:tc>
          <w:tcPr>
            <w:tcW w:w="80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3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3</w:t>
            </w:r>
          </w:p>
        </w:tc>
        <w:tc>
          <w:tcPr>
            <w:tcW w:w="272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云霄枇杷</w:t>
            </w:r>
          </w:p>
        </w:tc>
        <w:tc>
          <w:tcPr>
            <w:tcW w:w="46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云霄县枇杷协会</w:t>
            </w:r>
          </w:p>
        </w:tc>
        <w:tc>
          <w:tcPr>
            <w:tcW w:w="80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3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4</w:t>
            </w:r>
          </w:p>
        </w:tc>
        <w:tc>
          <w:tcPr>
            <w:tcW w:w="272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涂坊槟榔芋</w:t>
            </w:r>
          </w:p>
        </w:tc>
        <w:tc>
          <w:tcPr>
            <w:tcW w:w="46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长汀县启煌槟榔芋专业合作社</w:t>
            </w:r>
          </w:p>
        </w:tc>
        <w:tc>
          <w:tcPr>
            <w:tcW w:w="80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3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5</w:t>
            </w:r>
          </w:p>
        </w:tc>
        <w:tc>
          <w:tcPr>
            <w:tcW w:w="272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河龙贡米</w:t>
            </w:r>
          </w:p>
        </w:tc>
        <w:tc>
          <w:tcPr>
            <w:tcW w:w="46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宁化县河龙贡米协会</w:t>
            </w:r>
          </w:p>
        </w:tc>
        <w:tc>
          <w:tcPr>
            <w:tcW w:w="80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36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6</w:t>
            </w:r>
          </w:p>
        </w:tc>
        <w:tc>
          <w:tcPr>
            <w:tcW w:w="2721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顺昌芦柑</w:t>
            </w:r>
          </w:p>
        </w:tc>
        <w:tc>
          <w:tcPr>
            <w:tcW w:w="4628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顺昌县柑橘行业协会</w:t>
            </w:r>
          </w:p>
        </w:tc>
        <w:tc>
          <w:tcPr>
            <w:tcW w:w="80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sz w:val="32"/>
                <w:szCs w:val="32"/>
                <w:lang w:bidi="ar-SA"/>
              </w:rPr>
              <w:t>7</w:t>
            </w:r>
          </w:p>
        </w:tc>
        <w:tc>
          <w:tcPr>
            <w:tcW w:w="272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金沙薏米</w:t>
            </w:r>
          </w:p>
        </w:tc>
        <w:tc>
          <w:tcPr>
            <w:tcW w:w="462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仙游县金沙薏米产业发展技术协会</w:t>
            </w:r>
          </w:p>
        </w:tc>
        <w:tc>
          <w:tcPr>
            <w:tcW w:w="804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3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  <w:lang w:bidi="ar-SA"/>
              </w:rPr>
              <w:t>8</w:t>
            </w:r>
          </w:p>
        </w:tc>
        <w:tc>
          <w:tcPr>
            <w:tcW w:w="272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漳州水仙花</w:t>
            </w:r>
          </w:p>
        </w:tc>
        <w:tc>
          <w:tcPr>
            <w:tcW w:w="46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漳州市花卉协会</w:t>
            </w:r>
          </w:p>
        </w:tc>
        <w:tc>
          <w:tcPr>
            <w:tcW w:w="804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  <w:lang w:bidi="ar-SA"/>
              </w:rPr>
              <w:t xml:space="preserve">林 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  <w:lang w:bidi="ar-SA"/>
              </w:rPr>
              <w:t>业 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3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  <w:lang w:bidi="ar-SA"/>
              </w:rPr>
              <w:t>9</w:t>
            </w:r>
          </w:p>
        </w:tc>
        <w:tc>
          <w:tcPr>
            <w:tcW w:w="272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建宁溪源明笋</w:t>
            </w:r>
          </w:p>
        </w:tc>
        <w:tc>
          <w:tcPr>
            <w:tcW w:w="46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建宁县溪源乡农业服务中心</w:t>
            </w:r>
          </w:p>
        </w:tc>
        <w:tc>
          <w:tcPr>
            <w:tcW w:w="80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83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  <w:lang w:bidi="ar-SA"/>
              </w:rPr>
              <w:t>10</w:t>
            </w:r>
          </w:p>
        </w:tc>
        <w:tc>
          <w:tcPr>
            <w:tcW w:w="272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列屿巴菲蛤</w:t>
            </w:r>
          </w:p>
        </w:tc>
        <w:tc>
          <w:tcPr>
            <w:tcW w:w="46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云霄县水产技术推广站</w:t>
            </w:r>
          </w:p>
        </w:tc>
        <w:tc>
          <w:tcPr>
            <w:tcW w:w="80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  <w:lang w:bidi="ar-SA"/>
              </w:rPr>
              <w:t>渔 业 类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5ZGYyZDViMmE0NDRlMThjYzU5ODMwM2U2MzFmN2UifQ=="/>
  </w:docVars>
  <w:rsids>
    <w:rsidRoot w:val="09140CC1"/>
    <w:rsid w:val="0914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2022-10-21T09:33:00Z</dcterms:created>
  <dc:creator>陈曦飞</dc:creator>
  <cp:lastModifiedBy>陈曦飞</cp:lastModifiedBy>
  <dcterms:modified xsi:type="dcterms:W3CDTF">2022-10-21T09:33:23Z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255C1E91655941369EA04FF7C3CFE8F6</vt:lpwstr>
  </property>
</Properties>
</file>