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both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</w:p>
    <w:p>
      <w:pPr>
        <w:pStyle w:val="2"/>
        <w:rPr>
          <w:rFonts w:hint="eastAsia" w:ascii="仿宋_GB2312" w:hAnsi="仿宋_GB2312" w:eastAsia="仿宋_GB2312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参加采购活动前三年内在经营活动中没有重大违法记录书面声明</w:t>
      </w:r>
    </w:p>
    <w:p>
      <w:pPr>
        <w:pStyle w:val="2"/>
        <w:rPr>
          <w:rFonts w:hint="eastAsia" w:ascii="仿宋_GB2312" w:eastAsia="仿宋_GB2312" w:cs="Times New Roman"/>
          <w:sz w:val="21"/>
          <w:szCs w:val="21"/>
        </w:rPr>
      </w:pPr>
      <w:r>
        <w:rPr>
          <w:rFonts w:hint="eastAsia" w:ascii="仿宋_GB2312" w:eastAsia="仿宋_GB2312" w:cs="Times New Roman"/>
          <w:color w:val="000000"/>
          <w:sz w:val="21"/>
          <w:szCs w:val="21"/>
        </w:rPr>
        <w:t> </w:t>
      </w:r>
    </w:p>
    <w:p>
      <w:pPr>
        <w:pStyle w:val="2"/>
        <w:spacing w:before="0" w:beforeAutospacing="0" w:after="0" w:afterAutospacing="0" w:line="52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致：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                 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参加采购活动前三年内，我方在经营活动中没有重大违法记录。</w:t>
      </w:r>
    </w:p>
    <w:p>
      <w:pPr>
        <w:pStyle w:val="2"/>
        <w:spacing w:before="0" w:beforeAutospacing="0" w:after="0" w:afterAutospacing="0" w:line="52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特此声明。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注意：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1、“重大违法记录”指投标人因违法经营受到刑事处罚或责令停产停业、吊销许可证或执照、较大数额罚款等行政处罚。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2、请投标人根据实际情况进行声明，若声明不真实，</w:t>
      </w:r>
      <w:r>
        <w:rPr>
          <w:rStyle w:val="5"/>
          <w:rFonts w:hint="eastAsia" w:ascii="仿宋_GB2312" w:eastAsia="仿宋_GB2312"/>
          <w:b w:val="0"/>
          <w:bCs w:val="0"/>
          <w:color w:val="000000"/>
          <w:sz w:val="32"/>
          <w:szCs w:val="32"/>
        </w:rPr>
        <w:t>视为提供虚假材料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3、纸质投标文件正本中的本声明应为原件。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20" w:lineRule="exact"/>
        <w:ind w:firstLine="2880" w:firstLineChars="9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投标人：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（全称并加盖单位公章）</w:t>
      </w:r>
    </w:p>
    <w:p>
      <w:pPr>
        <w:pStyle w:val="2"/>
        <w:spacing w:before="0" w:beforeAutospacing="0" w:after="0" w:afterAutospacing="0" w:line="520" w:lineRule="exact"/>
        <w:ind w:firstLine="2560" w:firstLineChars="8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投标人代表签字：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    </w:t>
      </w:r>
    </w:p>
    <w:p>
      <w:pPr>
        <w:pStyle w:val="2"/>
        <w:spacing w:before="0" w:beforeAutospacing="0" w:after="0" w:afterAutospacing="0" w:line="520" w:lineRule="exact"/>
        <w:ind w:firstLine="4320" w:firstLineChars="135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日期： 年 月 日</w:t>
      </w: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603F"/>
    <w:rsid w:val="1B22603F"/>
    <w:rsid w:val="216A1A71"/>
    <w:rsid w:val="4EA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2019-12-03T09:47:00Z</dcterms:created>
  <dc:creator>Administrator</dc:creator>
  <cp:lastModifiedBy>Administrator</cp:lastModifiedBy>
  <dcterms:modified xsi:type="dcterms:W3CDTF">2019-12-03T09:50:24Z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